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Cahier des charges de site internet</w:t>
      </w:r>
    </w:p>
    <w:p>
      <w:pPr>
        <w:pStyle w:val="Subtitle"/>
      </w:pPr>
      <w:r>
        <w:t xml:space="preserve">Modèle à remplir</w:t>
      </w:r>
    </w:p>
    <w:p>
      <w:pPr>
        <w:pStyle w:val="FirstParagraph"/>
      </w:pPr>
      <w:r>
        <w:t xml:space="preserve">Remplacez les questions en italique par vos réponses. Quelques lignes par rubrique suffisent pour un petit site. Supprimez ce qui ne vous concerne pas.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2750"/>
        <w:gridCol w:w="5170"/>
      </w:tblGrid>
      <w:tr>
        <w:tc>
          <w:tcPr/>
          <w:p>
            <w:pPr>
              <w:pStyle w:val="Compact"/>
            </w:pPr>
            <w:r>
              <w:t xml:space="preserve">Nom du projet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Structure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Personne à contacter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E-mail et téléphone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Date et version</w:t>
            </w:r>
          </w:p>
        </w:tc>
        <w:tc>
          <w:tcPr/>
          <w:p>
            <w:pPr>
              <w:pStyle w:val="Compact"/>
            </w:pPr>
          </w:p>
        </w:tc>
      </w:tr>
    </w:tbl>
    <w:bookmarkStart w:id="9" w:name="présentation-de-la-structure"/>
    <w:p>
      <w:pPr>
        <w:pStyle w:val="Heading1"/>
      </w:pPr>
      <w:r>
        <w:t xml:space="preserve">1. Présentation de la structure</w:t>
      </w:r>
    </w:p>
    <w:p>
      <w:pPr>
        <w:pStyle w:val="FirstParagraph"/>
      </w:pPr>
      <w:r>
        <w:rPr>
          <w:i/>
          <w:iCs/>
        </w:rPr>
        <w:t xml:space="preserve">Que fait votre structure, pour quels clients, sur quelle zone ? Combien êtes-vous ? Avez-vous déjà un site, et à quelle adresse ?</w:t>
      </w:r>
    </w:p>
    <w:bookmarkEnd w:id="9"/>
    <w:bookmarkStart w:id="10" w:name="objectifs-du-site"/>
    <w:p>
      <w:pPr>
        <w:pStyle w:val="Heading1"/>
      </w:pPr>
      <w:r>
        <w:t xml:space="preserve">2. Objectifs du site</w:t>
      </w:r>
    </w:p>
    <w:p>
      <w:pPr>
        <w:pStyle w:val="FirstParagraph"/>
      </w:pPr>
      <w:r>
        <w:rPr>
          <w:i/>
          <w:iCs/>
        </w:rPr>
        <w:t xml:space="preserve">Que doit produire le site : être trouvé, recevoir des demandes de devis, vendre, prendre des réservations, recruter, informer ? Quel résultat visez-vous (par exemple un nombre de demandes par mois) et comment le mesurerez-vous ?</w:t>
      </w:r>
    </w:p>
    <w:bookmarkEnd w:id="10"/>
    <w:bookmarkStart w:id="11" w:name="cibles"/>
    <w:p>
      <w:pPr>
        <w:pStyle w:val="Heading1"/>
      </w:pPr>
      <w:r>
        <w:t xml:space="preserve">3. Cibles</w:t>
      </w:r>
    </w:p>
    <w:p>
      <w:pPr>
        <w:pStyle w:val="FirstParagraph"/>
      </w:pPr>
      <w:r>
        <w:rPr>
          <w:i/>
          <w:iCs/>
        </w:rPr>
        <w:t xml:space="preserve">Qui sont vos visiteurs : particuliers ou professionnels, âge, zone ? Que viennent-ils chercher sur votre site ? Le consultent-ils plutôt sur mobile ou sur ordinateur ?</w:t>
      </w:r>
    </w:p>
    <w:bookmarkEnd w:id="11"/>
    <w:bookmarkStart w:id="12" w:name="arborescence-et-pages"/>
    <w:p>
      <w:pPr>
        <w:pStyle w:val="Heading1"/>
      </w:pPr>
      <w:r>
        <w:t xml:space="preserve">4. Arborescence et pages</w:t>
      </w:r>
    </w:p>
    <w:p>
      <w:pPr>
        <w:pStyle w:val="FirstParagraph"/>
      </w:pPr>
      <w:r>
        <w:rPr>
          <w:i/>
          <w:iCs/>
        </w:rPr>
        <w:t xml:space="preserve">Listez les pages et leur organisation (Accueil, Services, Réalisations, À propos, Contact…). Combien de pages environ ? Certaines suivent-elles le même modèle (fiches produits, articles, fiches de service) ?</w:t>
      </w:r>
    </w:p>
    <w:bookmarkEnd w:id="12"/>
    <w:bookmarkStart w:id="13" w:name="fonctionnalités"/>
    <w:p>
      <w:pPr>
        <w:pStyle w:val="Heading1"/>
      </w:pPr>
      <w:r>
        <w:t xml:space="preserve">5. Fonctionnalités</w:t>
      </w:r>
    </w:p>
    <w:p>
      <w:pPr>
        <w:pStyle w:val="FirstParagraph"/>
      </w:pPr>
      <w:r>
        <w:rPr>
          <w:i/>
          <w:iCs/>
        </w:rPr>
        <w:t xml:space="preserve">Que doit faire le site en plus d’afficher des pages ? Formulaire de contact ou de devis, prise de rendez-vous, paiement en ligne, espace client, plusieurs langues, blog, moteur de recherche, connexion à un outil (CRM, caisse, facturation). Pour chaque fonction : qui l’utilise et que doit-il se passer ?</w:t>
      </w:r>
    </w:p>
    <w:bookmarkEnd w:id="13"/>
    <w:bookmarkStart w:id="14" w:name="contenus"/>
    <w:p>
      <w:pPr>
        <w:pStyle w:val="Heading1"/>
      </w:pPr>
      <w:r>
        <w:t xml:space="preserve">6. Contenus</w:t>
      </w:r>
    </w:p>
    <w:p>
      <w:pPr>
        <w:pStyle w:val="FirstParagraph"/>
      </w:pPr>
      <w:r>
        <w:rPr>
          <w:i/>
          <w:iCs/>
        </w:rPr>
        <w:t xml:space="preserve">Qui fournit les textes, les photos et les vidéos ? Des contenus existants sont-ils à reprendre ? Faut-il prévoir de la rédaction, de la traduction ou des photos professionnelles ?</w:t>
      </w:r>
    </w:p>
    <w:bookmarkEnd w:id="14"/>
    <w:bookmarkStart w:id="15" w:name="design-et-charte-graphique"/>
    <w:p>
      <w:pPr>
        <w:pStyle w:val="Heading1"/>
      </w:pPr>
      <w:r>
        <w:t xml:space="preserve">7. Design et charte graphique</w:t>
      </w:r>
    </w:p>
    <w:p>
      <w:pPr>
        <w:pStyle w:val="FirstParagraph"/>
      </w:pPr>
      <w:r>
        <w:rPr>
          <w:i/>
          <w:iCs/>
        </w:rPr>
        <w:t xml:space="preserve">Avez-vous un logo, des couleurs, des typographies ? Citez deux ou trois sites que vous aimez et dites pourquoi, et un site que vous n’aimez pas. Un thème adapté à votre charte vous suffit-il, ou voulez-vous des maquettes dessinées pour vous ?</w:t>
      </w:r>
    </w:p>
    <w:bookmarkEnd w:id="15"/>
    <w:bookmarkStart w:id="16" w:name="contraintes-techniques"/>
    <w:p>
      <w:pPr>
        <w:pStyle w:val="Heading1"/>
      </w:pPr>
      <w:r>
        <w:t xml:space="preserve">8. Contraintes techniques</w:t>
      </w:r>
    </w:p>
    <w:p>
      <w:pPr>
        <w:pStyle w:val="FirstParagraph"/>
      </w:pPr>
      <w:r>
        <w:rPr>
          <w:i/>
          <w:iCs/>
        </w:rPr>
        <w:t xml:space="preserve">Souhaitez-vous un CMS que vous mettrez à jour vous-même, ou un développement sur mesure ? Avez-vous déjà un nom de domaine et un hébergement, et à quel nom ? Contraintes d’accessibilité, de RGPD (cookies, formulaires, données des clients), de performances, outils à connecter ?</w:t>
      </w:r>
    </w:p>
    <w:bookmarkEnd w:id="16"/>
    <w:bookmarkStart w:id="17" w:name="référencement"/>
    <w:p>
      <w:pPr>
        <w:pStyle w:val="Heading1"/>
      </w:pPr>
      <w:r>
        <w:t xml:space="preserve">9. Référencement</w:t>
      </w:r>
    </w:p>
    <w:p>
      <w:pPr>
        <w:pStyle w:val="FirstParagraph"/>
      </w:pPr>
      <w:r>
        <w:rPr>
          <w:i/>
          <w:iCs/>
        </w:rPr>
        <w:t xml:space="preserve">Sur quelles recherches voulez-vous être trouvé, et dans quelle zone ? Si un site existe déjà : quelles adresses faut-il rediriger ? Quelle mesure d’audience souhaitez-vous ?</w:t>
      </w:r>
    </w:p>
    <w:bookmarkEnd w:id="17"/>
    <w:bookmarkStart w:id="18" w:name="budget"/>
    <w:p>
      <w:pPr>
        <w:pStyle w:val="Heading1"/>
      </w:pPr>
      <w:r>
        <w:t xml:space="preserve">10. Budget</w:t>
      </w:r>
    </w:p>
    <w:p>
      <w:pPr>
        <w:pStyle w:val="FirstParagraph"/>
      </w:pPr>
      <w:r>
        <w:rPr>
          <w:i/>
          <w:iCs/>
        </w:rPr>
        <w:t xml:space="preserve">Quelle fourchette prévoyez-vous pour la création ? Et chaque année pour le nom de domaine, l’hébergement et la maintenance ? Gardez une réserve de 10 à 20 % pour les ajustements.</w:t>
      </w:r>
    </w:p>
    <w:bookmarkEnd w:id="18"/>
    <w:bookmarkStart w:id="19" w:name="planning"/>
    <w:p>
      <w:pPr>
        <w:pStyle w:val="Heading1"/>
      </w:pPr>
      <w:r>
        <w:t xml:space="preserve">11. Planning</w:t>
      </w:r>
    </w:p>
    <w:p>
      <w:pPr>
        <w:pStyle w:val="FirstParagraph"/>
      </w:pPr>
      <w:r>
        <w:rPr>
          <w:i/>
          <w:iCs/>
        </w:rPr>
        <w:t xml:space="preserve">À quelle date le site doit-il être en ligne, et pourquoi (lancement, saison, salon) ? Quand êtes-vous disponible pour valider les étapes ?</w:t>
      </w:r>
    </w:p>
    <w:bookmarkEnd w:id="19"/>
    <w:bookmarkStart w:id="20" w:name="critères-de-choix-du-prestataire"/>
    <w:p>
      <w:pPr>
        <w:pStyle w:val="Heading1"/>
      </w:pPr>
      <w:r>
        <w:t xml:space="preserve">12. Critères de choix du prestataire</w:t>
      </w:r>
    </w:p>
    <w:p>
      <w:pPr>
        <w:pStyle w:val="FirstParagraph"/>
      </w:pPr>
      <w:r>
        <w:rPr>
          <w:i/>
          <w:iCs/>
        </w:rPr>
        <w:t xml:space="preserve">Qu’est-ce qui fera la différence entre deux propositions : prix, références comparables, réactivité, maintenance après la mise en ligne, formation, propriété du code et du nom de domaine ?</w:t>
      </w:r>
    </w:p>
    <w:bookmarkEnd w:id="20"/>
    <w:bookmarkStart w:id="21" w:name="ce-que-vous-attendez-dans-la-réponse"/>
    <w:p>
      <w:pPr>
        <w:pStyle w:val="Heading1"/>
      </w:pPr>
      <w:r>
        <w:t xml:space="preserve">Ce que vous attendez dans la réponse</w:t>
      </w:r>
    </w:p>
    <w:p>
      <w:pPr>
        <w:pStyle w:val="Compact"/>
        <w:numPr>
          <w:ilvl w:val="0"/>
          <w:numId w:val="1001"/>
        </w:numPr>
      </w:pPr>
      <w:r>
        <w:t xml:space="preserve">Un devis détaillé par poste : pages, fonctions, design, contenus, référencement.</w:t>
      </w:r>
    </w:p>
    <w:p>
      <w:pPr>
        <w:pStyle w:val="Compact"/>
        <w:numPr>
          <w:ilvl w:val="0"/>
          <w:numId w:val="1001"/>
        </w:numPr>
      </w:pPr>
      <w:r>
        <w:t xml:space="preserve">La solution technique proposée et l’hébergement prévu.</w:t>
      </w:r>
    </w:p>
    <w:p>
      <w:pPr>
        <w:pStyle w:val="Compact"/>
        <w:numPr>
          <w:ilvl w:val="0"/>
          <w:numId w:val="1001"/>
        </w:numPr>
      </w:pPr>
      <w:r>
        <w:t xml:space="preserve">Un calendrier avec les étapes de validation.</w:t>
      </w:r>
    </w:p>
    <w:p>
      <w:pPr>
        <w:pStyle w:val="Compact"/>
        <w:numPr>
          <w:ilvl w:val="0"/>
          <w:numId w:val="1001"/>
        </w:numPr>
      </w:pPr>
      <w:r>
        <w:t xml:space="preserve">Les conditions de maintenance et de garantie après la mise en ligne.</w:t>
      </w:r>
    </w:p>
    <w:p>
      <w:pPr>
        <w:pStyle w:val="Compact"/>
        <w:numPr>
          <w:ilvl w:val="0"/>
          <w:numId w:val="1001"/>
        </w:numPr>
      </w:pPr>
      <w:r>
        <w:t xml:space="preserve">Ce qui n’est pas compris dans le prix.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Modèle proposé par Tremply (tremply.com), édité par CZSYN SAS. Libre d’utilisation et de modification. Pour recevoir des devis de freelances choisis pour votre projet, sans commission : tremply.com/projets/nouveau</w:t>
      </w:r>
    </w:p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fr-FR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Cahier des charges de site internet</dc:title>
  <dc:creator>CZSYN SAS</dc:creator>
  <dc:language>fr-FR</dc:language>
  <cp:keywords/>
  <dcterms:created xsi:type="dcterms:W3CDTF">2026-11-05T23:48:05Z</dcterms:created>
  <dcterms:modified xsi:type="dcterms:W3CDTF">2026-11-05T23:48:05Z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Modèle à remplir</vt:lpwstr>
  </property>
</Properties>
</file>